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F87" w:rsidRPr="00FD4F87" w:rsidRDefault="00FD4F87" w:rsidP="00DF3894">
      <w:pPr>
        <w:shd w:val="clear" w:color="auto" w:fill="FFFFFF"/>
        <w:spacing w:before="270"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51"/>
          <w:szCs w:val="51"/>
          <w:lang w:eastAsia="ru-RU"/>
        </w:rPr>
      </w:pPr>
      <w:r w:rsidRPr="00FD4F87">
        <w:rPr>
          <w:rFonts w:ascii="Arial" w:eastAsia="Times New Roman" w:hAnsi="Arial" w:cs="Arial"/>
          <w:b/>
          <w:bCs/>
          <w:color w:val="000000"/>
          <w:kern w:val="36"/>
          <w:sz w:val="51"/>
          <w:szCs w:val="51"/>
          <w:lang w:eastAsia="ru-RU"/>
        </w:rPr>
        <w:t>Сведения об условиях, порядке, форме представления медицинских услуг и порядке их оплаты</w:t>
      </w:r>
    </w:p>
    <w:p w:rsidR="00FD4F87" w:rsidRPr="00FD4F87" w:rsidRDefault="00FD4F87" w:rsidP="00DF3894">
      <w:pPr>
        <w:shd w:val="clear" w:color="auto" w:fill="FFFFFF"/>
        <w:spacing w:before="450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ОБЩЕСТВО С ОГРАНИЧЕННОЙ ОТВЕТСТВЕННОСТЬЮ СОВМЕСТНОЕ ПРЕДПРИЯТИЕ ДИАГНОСТИЧЕСКИЙ ЦЕНТР "БИОТЕРМ" осуществляет оказан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ие медицинских</w:t>
      </w: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услуг ПЛАТНО.</w:t>
      </w:r>
    </w:p>
    <w:p w:rsidR="00FD4F87" w:rsidRPr="00FD4F87" w:rsidRDefault="00FD4F87" w:rsidP="00DF3894">
      <w:pPr>
        <w:shd w:val="clear" w:color="auto" w:fill="FFFFFF"/>
        <w:spacing w:before="375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Предоставление платных медицинских услуг оформляется договором, в котором регламентируются условия и сроки их получения, порядок расчета, права, обязанности и ответственность сторон.</w:t>
      </w:r>
    </w:p>
    <w:p w:rsidR="00FD4F87" w:rsidRPr="00FD4F87" w:rsidRDefault="00FD4F87" w:rsidP="00DF3894">
      <w:pPr>
        <w:shd w:val="clear" w:color="auto" w:fill="FFFFFF"/>
        <w:spacing w:before="375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Информация о действующих тарифах 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медицинские</w:t>
      </w: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услуги, сведения о врачах-специалистах и другая необходимая информация размещена на сайте ООО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СПДЦ </w:t>
      </w: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«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Биотерм</w:t>
      </w:r>
      <w:bookmarkStart w:id="0" w:name="_GoBack"/>
      <w:bookmarkEnd w:id="0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» 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bioterm</w:t>
      </w:r>
      <w:proofErr w:type="spellEnd"/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r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org</w:t>
      </w: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 информационных стендах.</w:t>
      </w:r>
    </w:p>
    <w:p w:rsidR="00FD4F87" w:rsidRPr="00FD4F87" w:rsidRDefault="00FD4F87" w:rsidP="00DF3894">
      <w:pPr>
        <w:shd w:val="clear" w:color="auto" w:fill="FFFFFF"/>
        <w:spacing w:before="375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Медицинские</w:t>
      </w: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услуги оказываются штатными работниками ООО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СПДЦ </w:t>
      </w: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«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Биотерм</w:t>
      </w: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».</w:t>
      </w:r>
    </w:p>
    <w:p w:rsidR="00FD4F87" w:rsidRPr="00FD4F87" w:rsidRDefault="00FD4F87" w:rsidP="00DF3894">
      <w:pPr>
        <w:shd w:val="clear" w:color="auto" w:fill="FFFFFF"/>
        <w:spacing w:before="375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F8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Положение об организации предоставления платных медицинских услуг.</w:t>
      </w:r>
    </w:p>
    <w:p w:rsidR="00FD4F87" w:rsidRPr="00FD4F87" w:rsidRDefault="00FD4F87" w:rsidP="00DF3894">
      <w:pPr>
        <w:shd w:val="clear" w:color="auto" w:fill="FFFFFF"/>
        <w:spacing w:before="375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 целью улучшения обслуживания и увеличения объема медицинских услуг разработано настоящее Положение об организации предоставления платных медицинских услуг в </w:t>
      </w: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ООО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СПДЦ </w:t>
      </w: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«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Биотерм»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FD4F87" w:rsidRPr="00FD4F87" w:rsidRDefault="00FD4F87" w:rsidP="00DF3894">
      <w:pPr>
        <w:shd w:val="clear" w:color="auto" w:fill="FFFFFF"/>
        <w:spacing w:before="375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Настоящее Положение разработано на основании:</w:t>
      </w:r>
    </w:p>
    <w:p w:rsidR="00FD4F87" w:rsidRPr="00FD4F87" w:rsidRDefault="00FD4F87" w:rsidP="00DF38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Постановления Правительства РФ от 4 октября 2012 г. № 1006 «Об утверждении правил предоставления медицинскими организациями платных медицинских услуг»;</w:t>
      </w:r>
    </w:p>
    <w:p w:rsidR="00FD4F87" w:rsidRPr="00FD4F87" w:rsidRDefault="00FD4F87" w:rsidP="00DF38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Закона РФ № 323-ФЗ «Об основах охраны здоровья граждан в РФ» от 21.11.2011г;</w:t>
      </w:r>
    </w:p>
    <w:p w:rsidR="00FD4F87" w:rsidRPr="00FD4F87" w:rsidRDefault="00FD4F87" w:rsidP="00DF38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Закона РФ от 07.02.1992г. №2300-1 «О защите прав потребителей»;</w:t>
      </w:r>
    </w:p>
    <w:p w:rsidR="00FD4F87" w:rsidRPr="00FD4F87" w:rsidRDefault="00FD4F87" w:rsidP="00DF38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Методические рекомендации по формированию и применению свободных цен и тарифов на продукцию, товары и услуги от 6 декабря 1995 года N СИ-484/7-982;</w:t>
      </w:r>
    </w:p>
    <w:p w:rsidR="00FD4F87" w:rsidRPr="00FD4F87" w:rsidRDefault="00FD4F87" w:rsidP="00DF38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другими законодательными и нормативными правовыми актами.</w:t>
      </w:r>
    </w:p>
    <w:p w:rsidR="00FD4F87" w:rsidRPr="00FD4F87" w:rsidRDefault="00FD4F87" w:rsidP="00DF3894">
      <w:pPr>
        <w:shd w:val="clear" w:color="auto" w:fill="FFFFFF"/>
        <w:spacing w:before="375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F8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1. Основные положения</w:t>
      </w:r>
    </w:p>
    <w:p w:rsidR="00FD4F87" w:rsidRDefault="00FD4F87" w:rsidP="00DF3894">
      <w:pPr>
        <w:shd w:val="clear" w:color="auto" w:fill="FFFFFF"/>
        <w:spacing w:before="375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1.1. Настоящее Положение определяют порядок и условия предоставления гражданам платных медицинских услуг в ООО</w:t>
      </w: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СПДЦ </w:t>
      </w: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«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Биотерм»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FD4F87" w:rsidRPr="00FD4F87" w:rsidRDefault="00FD4F87" w:rsidP="00DF3894">
      <w:pPr>
        <w:shd w:val="clear" w:color="auto" w:fill="FFFFFF"/>
        <w:spacing w:before="375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1.2. В Положении используются следующие основные понятия:</w:t>
      </w:r>
    </w:p>
    <w:p w:rsidR="00FD4F87" w:rsidRPr="00FD4F87" w:rsidRDefault="00FD4F87" w:rsidP="00DF38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F8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«платные медицинские услуги»</w:t>
      </w: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- медицинские услуги, предоставляемые на возмездной основе за счет личных средств граждан, средств юридических лиц и иных средств на основании договоров, в том числе договоров добровольного медицинского страхования (далее - договор);</w:t>
      </w:r>
    </w:p>
    <w:p w:rsidR="00FD4F87" w:rsidRPr="00FD4F87" w:rsidRDefault="00FD4F87" w:rsidP="00DF38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F8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lastRenderedPageBreak/>
        <w:t>«потребитель»</w:t>
      </w: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- физическое лицо, имеющее намерение получить либо получающее платные медицинские услуги лично в соответствии с договором. Потребитель, получающий платные медицинские услуги, является пациентом, на которого распространяется действие Федерального закона «Об основах охраны здоровья граждан в Российской Федерации»;</w:t>
      </w:r>
    </w:p>
    <w:p w:rsidR="00FD4F87" w:rsidRPr="00FD4F87" w:rsidRDefault="00FD4F87" w:rsidP="00DF38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F8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«заказчик»</w:t>
      </w: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- физическое (юридическое) лицо, имеющее намерение заказать (приобрести) либо заказывающее (приобретающее) платные медицинские услуги в соответствии с договором в пользу потребителя;</w:t>
      </w:r>
    </w:p>
    <w:p w:rsidR="00FD4F87" w:rsidRPr="00FD4F87" w:rsidRDefault="00FD4F87" w:rsidP="00DF38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F8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«исполнитель»</w:t>
      </w: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- медицинская организация, предоставляющая платные медицинские услуги потребителям.</w:t>
      </w:r>
    </w:p>
    <w:p w:rsidR="00FD4F87" w:rsidRPr="00FD4F87" w:rsidRDefault="00FD4F87" w:rsidP="00DF3894">
      <w:pPr>
        <w:shd w:val="clear" w:color="auto" w:fill="FFFFFF"/>
        <w:spacing w:before="375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Понятие </w:t>
      </w:r>
      <w:r w:rsidRPr="00FD4F8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«медицинская организация»</w:t>
      </w: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употребляется в настоящем Положении в значении, определенном в Федеральном законе «Об основах охраны здоровья граждан в Российской Федерации».</w:t>
      </w:r>
    </w:p>
    <w:p w:rsidR="00FD4F87" w:rsidRPr="00FD4F87" w:rsidRDefault="00FD4F87" w:rsidP="00DF3894">
      <w:pPr>
        <w:shd w:val="clear" w:color="auto" w:fill="FFFFFF"/>
        <w:spacing w:before="375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1.3. Настоящий порядок вводится в целях упорядочения деятельности медицинской организации в части предоставления платных медицинских услуг, более полного удовлетворения потребности населения на медицинскую помощь, свободного выбора специалистов и организаций пациентами, а также привлечения дополнительных финансовых средств для развития материально-технической базы организации и материального поощрения его работников.</w:t>
      </w:r>
    </w:p>
    <w:p w:rsidR="00FD4F87" w:rsidRPr="00FD4F87" w:rsidRDefault="00FD4F87" w:rsidP="00DF3894">
      <w:pPr>
        <w:shd w:val="clear" w:color="auto" w:fill="FFFFFF"/>
        <w:spacing w:before="375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1.4. Настоящее Положение носит обязательный характер и подлежит неукоснительному исполнению всеми сотрудниками в ООО СПДЦ «Биотерм»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FD4F87" w:rsidRPr="00FD4F87" w:rsidRDefault="00FD4F87" w:rsidP="00DF3894">
      <w:pPr>
        <w:shd w:val="clear" w:color="auto" w:fill="FFFFFF"/>
        <w:spacing w:before="375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F8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2. Порядок и организация предоставления платных медицинских услуг</w:t>
      </w:r>
    </w:p>
    <w:p w:rsidR="00FD4F87" w:rsidRPr="00FD4F87" w:rsidRDefault="00FD4F87" w:rsidP="00DF3894">
      <w:pPr>
        <w:shd w:val="clear" w:color="auto" w:fill="FFFFFF"/>
        <w:spacing w:before="375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2.1. Организация оказывает платные медицинские услуги в соответствии с Лицензией на осуществление медицинской деятельности, Уставом организации, </w:t>
      </w:r>
      <w:r w:rsidR="004B34C2"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прейскурантом на</w:t>
      </w: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платные услуги, утвержденных </w:t>
      </w:r>
      <w:r w:rsidR="004B34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главным врачом</w:t>
      </w: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Перечень платных медицинских услуг, оказываемых в </w:t>
      </w:r>
      <w:r w:rsidR="004B34C2" w:rsidRPr="004B34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ООО СПДЦ «Биотерм»</w:t>
      </w: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учитывая особенности деятельности организации.</w:t>
      </w:r>
    </w:p>
    <w:p w:rsidR="00FD4F87" w:rsidRPr="00FD4F87" w:rsidRDefault="00FD4F87" w:rsidP="00DF3894">
      <w:pPr>
        <w:shd w:val="clear" w:color="auto" w:fill="FFFFFF"/>
        <w:spacing w:before="375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 Основанием для оказания медицинских услуг за плату является:</w:t>
      </w:r>
    </w:p>
    <w:p w:rsidR="00FD4F87" w:rsidRPr="00FD4F87" w:rsidRDefault="00FD4F87" w:rsidP="00DF38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отсутствие договора на соответствующие услуги, действующей на данный период </w:t>
      </w:r>
      <w:hyperlink r:id="rId5" w:tgtFrame="_blank" w:history="1">
        <w:r w:rsidRPr="00FD4F87">
          <w:rPr>
            <w:rFonts w:ascii="Arial" w:eastAsia="Times New Roman" w:hAnsi="Arial" w:cs="Arial"/>
            <w:color w:val="B11C29"/>
            <w:sz w:val="23"/>
            <w:szCs w:val="23"/>
            <w:u w:val="single"/>
            <w:lang w:eastAsia="ru-RU"/>
          </w:rPr>
          <w:t>территориальной программой</w:t>
        </w:r>
      </w:hyperlink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государственных гарантий бесплатного оказания гражданам медицинской помощи на территории </w:t>
      </w:r>
      <w:r w:rsidR="004B34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Алтайского края</w:t>
      </w: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 (далее - </w:t>
      </w:r>
      <w:r w:rsidRPr="00FD4F8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Программа госгарантий</w:t>
      </w: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),</w:t>
      </w:r>
    </w:p>
    <w:p w:rsidR="00FD4F87" w:rsidRPr="00FD4F87" w:rsidRDefault="00FD4F87" w:rsidP="00DF38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добровольное желание пациента получить медицинскую услугу за плату. При этом в медицинской документации делается запись о согласии пациента на оказание медицинской услуги на платной основе;</w:t>
      </w:r>
    </w:p>
    <w:p w:rsidR="00FD4F87" w:rsidRPr="00FD4F87" w:rsidRDefault="00FD4F87" w:rsidP="00DF38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отсутствие добровольного страхового медицинского полиса у пациента, обратившегося за платной медицинской услугой;</w:t>
      </w:r>
    </w:p>
    <w:p w:rsidR="00FD4F87" w:rsidRPr="00FD4F87" w:rsidRDefault="00FD4F87" w:rsidP="00DF38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оказание медицинских услуг иностранным гражданам, не подлежащим обязательному медицинскому страхованию в рамках действующего законодательства РФ.</w:t>
      </w:r>
    </w:p>
    <w:p w:rsidR="00FD4F87" w:rsidRPr="00FD4F87" w:rsidRDefault="00FD4F87" w:rsidP="00DF3894">
      <w:pPr>
        <w:shd w:val="clear" w:color="auto" w:fill="FFFFFF"/>
        <w:spacing w:before="375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2.3. При предоставлении платных услуг сохраняется установленный режим работы, доступность и качество медицинской помощи, </w:t>
      </w:r>
      <w:r w:rsidR="004B34C2"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оказываемой в</w:t>
      </w: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рамках территориальной программ.</w:t>
      </w:r>
    </w:p>
    <w:p w:rsidR="00FD4F87" w:rsidRPr="00FD4F87" w:rsidRDefault="00FD4F87" w:rsidP="00DF3894">
      <w:pPr>
        <w:shd w:val="clear" w:color="auto" w:fill="FFFFFF"/>
        <w:spacing w:before="375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2.4. Медицинская организация обеспечивает бесплатно потребителей необходимой и достоверной информацией, включающей в себя:</w:t>
      </w:r>
    </w:p>
    <w:p w:rsidR="00FD4F87" w:rsidRPr="00FD4F87" w:rsidRDefault="00FD4F87" w:rsidP="00DF38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сведения об учредительных документах (содержащих наименование медицинской организации, ее местонахождение и др.);</w:t>
      </w:r>
    </w:p>
    <w:p w:rsidR="00FD4F87" w:rsidRPr="00FD4F87" w:rsidRDefault="00FD4F87" w:rsidP="00DF38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сведения </w:t>
      </w:r>
      <w:r w:rsidR="004B34C2"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 лицензии</w:t>
      </w: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 осуществление медицинской деятельности;</w:t>
      </w:r>
    </w:p>
    <w:p w:rsidR="00FD4F87" w:rsidRPr="00FD4F87" w:rsidRDefault="00FD4F87" w:rsidP="00DF38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сведения об условиях предоставления и получения платных услуг;</w:t>
      </w:r>
    </w:p>
    <w:p w:rsidR="00FD4F87" w:rsidRPr="00FD4F87" w:rsidRDefault="00FD4F87" w:rsidP="00DF38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режим работы медицинской организации, график работы медицинских работников, участвующих в предоставлении платных медицинских услуг;</w:t>
      </w:r>
    </w:p>
    <w:p w:rsidR="00FD4F87" w:rsidRPr="00FD4F87" w:rsidRDefault="00FD4F87" w:rsidP="00DF38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прейскурант на оказываемые платные медицинские услуги,</w:t>
      </w:r>
    </w:p>
    <w:p w:rsidR="00FD4F87" w:rsidRPr="00FD4F87" w:rsidRDefault="00FD4F87" w:rsidP="00DF38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перечень медицинских услуг, предусмотренных </w:t>
      </w:r>
      <w:r w:rsidR="004B34C2"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Программой Гос.</w:t>
      </w: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Гарантий, оказываемых в государственных учреждениях здравоохранения;</w:t>
      </w:r>
    </w:p>
    <w:p w:rsidR="00FD4F87" w:rsidRPr="00FD4F87" w:rsidRDefault="00FD4F87" w:rsidP="00DF38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сведения о правах, обязанностях, ответственности пациента и медицинской организации;</w:t>
      </w:r>
    </w:p>
    <w:p w:rsidR="00FD4F87" w:rsidRPr="00FD4F87" w:rsidRDefault="00FD4F87" w:rsidP="00DF38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сведения о контролирующих организациях (их адреса, телефоны);</w:t>
      </w:r>
    </w:p>
    <w:p w:rsidR="00FD4F87" w:rsidRPr="00FD4F87" w:rsidRDefault="00FD4F87" w:rsidP="00DF38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иные сведения.</w:t>
      </w:r>
    </w:p>
    <w:p w:rsidR="00FD4F87" w:rsidRPr="00FD4F87" w:rsidRDefault="00FD4F87" w:rsidP="00DF3894">
      <w:pPr>
        <w:shd w:val="clear" w:color="auto" w:fill="FFFFFF"/>
        <w:spacing w:before="375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2.5. Предоставление платных медицинских услуг может производиться в </w:t>
      </w:r>
      <w:r w:rsidR="004B34C2"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ООО </w:t>
      </w:r>
      <w:r w:rsidR="004B34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СПДЦ </w:t>
      </w:r>
      <w:r w:rsidR="004B34C2"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«</w:t>
      </w:r>
      <w:r w:rsidR="004B34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Биотерм»</w:t>
      </w:r>
      <w:r w:rsidR="004B34C2"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персоналом</w:t>
      </w: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организации.</w:t>
      </w:r>
    </w:p>
    <w:p w:rsidR="00FD4F87" w:rsidRPr="00FD4F87" w:rsidRDefault="00FD4F87" w:rsidP="00DF3894">
      <w:pPr>
        <w:shd w:val="clear" w:color="auto" w:fill="FFFFFF"/>
        <w:spacing w:before="375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F8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3.Порядок утверждения и индексации цен</w:t>
      </w:r>
    </w:p>
    <w:p w:rsidR="00FD4F87" w:rsidRPr="00FD4F87" w:rsidRDefault="00FD4F87" w:rsidP="00DF3894">
      <w:pPr>
        <w:shd w:val="clear" w:color="auto" w:fill="FFFFFF"/>
        <w:spacing w:before="375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3.1. Прейскурант, </w:t>
      </w:r>
      <w:r w:rsidR="004B34C2"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утверждается </w:t>
      </w:r>
      <w:r w:rsidR="004B34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главным </w:t>
      </w:r>
      <w:proofErr w:type="gramStart"/>
      <w:r w:rsidR="004B34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врачом</w:t>
      </w: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 </w:t>
      </w:r>
      <w:r w:rsidR="004B34C2"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ООО</w:t>
      </w:r>
      <w:proofErr w:type="gramEnd"/>
      <w:r w:rsidR="004B34C2"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="004B34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СПДЦ </w:t>
      </w:r>
      <w:r w:rsidR="004B34C2"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«</w:t>
      </w:r>
      <w:r w:rsidR="004B34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Биотерм»</w:t>
      </w:r>
      <w:r w:rsidR="004B34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FD4F87" w:rsidRPr="00FD4F87" w:rsidRDefault="00FD4F87" w:rsidP="00DF3894">
      <w:pPr>
        <w:shd w:val="clear" w:color="auto" w:fill="FFFFFF"/>
        <w:spacing w:before="375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3.2. Утвержденные цены на медицинские услуги подлежат индексации в связи с изменением уровня оплаты труда и изменением стоимости медикаментов, перевязочных средств и других расходуемых материалов (не чаще 1 раза в квартал). Индексация цен на платные медицинские услуги устанавливается в соответствии с действующим законодательством РФ, и утверждается генеральным директором.</w:t>
      </w:r>
    </w:p>
    <w:p w:rsidR="00FD4F87" w:rsidRPr="00FD4F87" w:rsidRDefault="00FD4F87" w:rsidP="00DF3894">
      <w:pPr>
        <w:shd w:val="clear" w:color="auto" w:fill="FFFFFF"/>
        <w:spacing w:before="690" w:after="0" w:line="48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D4F8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4. Финансово-хозяйственная деятельность</w:t>
      </w:r>
    </w:p>
    <w:p w:rsidR="00FD4F87" w:rsidRPr="00FD4F87" w:rsidRDefault="00FD4F87" w:rsidP="00DF3894">
      <w:pPr>
        <w:shd w:val="clear" w:color="auto" w:fill="FFFFFF"/>
        <w:spacing w:before="375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4.1. Предоставление медицинских услуг за плату осуществляется на основании договоров возмездного оказания услуг, заключаемых с организациями, предприятиями, объединениями различных форм собственности, страховыми компаниями (Заказчик) или непосредственно гражданам обратившимися за медицинской помощью (Потребитель).</w:t>
      </w:r>
    </w:p>
    <w:p w:rsidR="00FD4F87" w:rsidRPr="00FD4F87" w:rsidRDefault="00FD4F87" w:rsidP="00DF3894">
      <w:pPr>
        <w:shd w:val="clear" w:color="auto" w:fill="FFFFFF"/>
        <w:spacing w:before="375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4.2. Оплата медицинских услуг осуществляется в наличной форме, с внесением денежных </w:t>
      </w:r>
      <w:r w:rsidR="004B34C2"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 в</w:t>
      </w: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кассу медицинской организации или безналичной форме, с перечислением денежных средств на </w:t>
      </w:r>
      <w:r w:rsidR="004B34C2"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расчетный счет</w:t>
      </w: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="004B34C2"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ООО </w:t>
      </w:r>
      <w:r w:rsidR="004B34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СПДЦ </w:t>
      </w:r>
      <w:r w:rsidR="004B34C2"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«</w:t>
      </w:r>
      <w:r w:rsidR="004B34C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Биотерм»</w:t>
      </w: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FD4F87" w:rsidRPr="00FD4F87" w:rsidRDefault="00FD4F87" w:rsidP="00DF3894">
      <w:pPr>
        <w:shd w:val="clear" w:color="auto" w:fill="FFFFFF"/>
        <w:spacing w:before="375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4.3. При оказании платной медицинской </w:t>
      </w:r>
      <w:r w:rsidR="004B34C2"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услуги потребителю</w:t>
      </w: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выдаются кассовый чек или квитанция, подтверждающая прием наличных денег, договор </w:t>
      </w:r>
      <w:r w:rsidR="004B34C2"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 медицинской</w:t>
      </w: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организацией  об</w:t>
      </w:r>
      <w:proofErr w:type="gramEnd"/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оказании  платных услуг, а после оказания платной медицинской услуги - медицинское заключение установленной формы, справка об оплате медицинской услуги для предоставления в налоговые органы (по просьбе налогоплательщика), выписка из истории болезни с указанием назначенных процедур.</w:t>
      </w:r>
    </w:p>
    <w:p w:rsidR="00FD4F87" w:rsidRPr="00FD4F87" w:rsidRDefault="00FD4F87" w:rsidP="00DF3894">
      <w:pPr>
        <w:shd w:val="clear" w:color="auto" w:fill="FFFFFF"/>
        <w:spacing w:before="375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4.4. </w:t>
      </w:r>
      <w:r w:rsidR="004B34C2"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 ведет</w:t>
      </w: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статистический и бухгалтерский учет </w:t>
      </w:r>
      <w:r w:rsidR="00B1285F"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результатов,</w:t>
      </w: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оказываемых платных медицинских услуг, составляет требуемую отчетность и представляет ее в порядке и сроки, установленные законами и иными правовыми актами Российской Федерации.</w:t>
      </w:r>
    </w:p>
    <w:p w:rsidR="00FD4F87" w:rsidRPr="00FD4F87" w:rsidRDefault="00FD4F87" w:rsidP="00DF3894">
      <w:pPr>
        <w:shd w:val="clear" w:color="auto" w:fill="FFFFFF"/>
        <w:spacing w:before="375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F8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5. Заключительные положения</w:t>
      </w:r>
    </w:p>
    <w:p w:rsidR="00FD4F87" w:rsidRPr="00FD4F87" w:rsidRDefault="00FD4F87" w:rsidP="00DF3894">
      <w:pPr>
        <w:shd w:val="clear" w:color="auto" w:fill="FFFFFF"/>
        <w:spacing w:before="375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5.1.</w:t>
      </w:r>
      <w:r w:rsidR="00B128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Все споры, возникающие между потребителем (заказчиком) и медицинской организацией, разрешаются по соглашению сторон или в судебном порядке в соответствии с действующим законодательством РФ. В случае внесудебного порядка разрешения спора издержки распределяются с учетом степени вины каждой из сторон.</w:t>
      </w:r>
    </w:p>
    <w:p w:rsidR="00FD4F87" w:rsidRPr="00FD4F87" w:rsidRDefault="00FD4F87" w:rsidP="00DF3894">
      <w:pPr>
        <w:shd w:val="clear" w:color="auto" w:fill="FFFFFF"/>
        <w:spacing w:before="375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5.2.</w:t>
      </w:r>
      <w:r w:rsidR="00B128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FD4F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Контроль за организацией и качеством выполнения платных медицинских услуг населению, а также правильностью взимания платы с населения медицинской организацией осуществляется Генеральным директором.</w:t>
      </w:r>
    </w:p>
    <w:p w:rsidR="00FD4F87" w:rsidRDefault="00FD4F87" w:rsidP="00DF3894">
      <w:pPr>
        <w:jc w:val="both"/>
      </w:pPr>
    </w:p>
    <w:sectPr w:rsidR="00FD4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30B5"/>
    <w:multiLevelType w:val="multilevel"/>
    <w:tmpl w:val="88A0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95F40"/>
    <w:multiLevelType w:val="multilevel"/>
    <w:tmpl w:val="AC6E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702520"/>
    <w:multiLevelType w:val="multilevel"/>
    <w:tmpl w:val="DBB8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DA3072"/>
    <w:multiLevelType w:val="multilevel"/>
    <w:tmpl w:val="8050E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87"/>
    <w:rsid w:val="004B34C2"/>
    <w:rsid w:val="00B1285F"/>
    <w:rsid w:val="00DF3894"/>
    <w:rsid w:val="00FD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59B7"/>
  <w15:chartTrackingRefBased/>
  <w15:docId w15:val="{3B097D31-1870-4301-B30B-FBB81EE8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4F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D4F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4F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4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D4F87"/>
    <w:rPr>
      <w:color w:val="0000FF"/>
      <w:u w:val="single"/>
    </w:rPr>
  </w:style>
  <w:style w:type="character" w:styleId="a5">
    <w:name w:val="Strong"/>
    <w:basedOn w:val="a0"/>
    <w:uiPriority w:val="22"/>
    <w:qFormat/>
    <w:rsid w:val="00FD4F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-dent72.ru/uploads/_docs/%D0%A2%D0%95%D0%A0.%D0%9F%D0%A0%D0%9E%D0%93%D0%A0%D0%90%D0%9C%D0%9C%D0%90_%D0%93%D0%9E%D0%A1.%D0%93%D0%90%D0%A0%D0%90%D0%9D%D0%A2%D0%98%D0%99_%D0%9F%D0%93%D0%93_20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2020-02-20T04:53:00Z</dcterms:created>
  <dcterms:modified xsi:type="dcterms:W3CDTF">2020-02-20T05:10:00Z</dcterms:modified>
</cp:coreProperties>
</file>